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7ABB" w14:textId="0EED5B34" w:rsid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color w:val="202124"/>
          <w:sz w:val="24"/>
          <w:szCs w:val="24"/>
          <w:lang w:eastAsia="pl-PL"/>
        </w:rPr>
        <w:drawing>
          <wp:inline distT="0" distB="0" distL="0" distR="0" wp14:anchorId="5DF96A04" wp14:editId="5C12DC17">
            <wp:extent cx="3078486" cy="160934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6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F76A" w14:textId="51D17832" w:rsidR="00297AF3" w:rsidRDefault="00297AF3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</w:pPr>
      <w:r w:rsidRPr="007906F1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>Aria –  p</w:t>
      </w:r>
      <w:r w:rsidR="003A2F00" w:rsidRPr="007906F1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>ołączeni</w:t>
      </w:r>
      <w:r w:rsidR="00FE706E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>e</w:t>
      </w:r>
      <w:r w:rsidR="003A2F00" w:rsidRPr="007906F1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 xml:space="preserve"> natury i</w:t>
      </w:r>
      <w:r w:rsidR="00820AE5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 xml:space="preserve"> </w:t>
      </w:r>
      <w:r w:rsidR="003A2F00" w:rsidRPr="007906F1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 xml:space="preserve">technologii </w:t>
      </w:r>
      <w:r w:rsidR="008C53FE" w:rsidRPr="007906F1"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  <w:t>NASA</w:t>
      </w:r>
    </w:p>
    <w:p w14:paraId="13A270FC" w14:textId="77777777" w:rsidR="007906F1" w:rsidRP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</w:pPr>
    </w:p>
    <w:p w14:paraId="5255C5B0" w14:textId="2998D322" w:rsidR="003A2F00" w:rsidRDefault="007206FE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Czy we współczesnym  świecie możemy liczyć na czyste powietrze w najbliższym otoczeniu? Odpowiedź brzmi T</w:t>
      </w:r>
      <w:r w:rsidR="00297AF3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AK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. D</w:t>
      </w:r>
      <w:r w:rsid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wa odrębne światy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– flory </w:t>
      </w:r>
      <w:r w:rsidR="003A2F00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i kosmicznej technologii NASA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połączyły bowiem siły, aby stworzyć 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rewolucyjn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ą</w:t>
      </w:r>
      <w:r w:rsid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, hybrydow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ą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Ari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ę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by MATEKO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. 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Nowoczesny, 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sięgając</w:t>
      </w:r>
      <w:r w:rsidR="008C53FE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y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do korzeni roślin</w:t>
      </w:r>
      <w:r w:rsidR="00ED6BBA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o</w:t>
      </w:r>
      <w:r w:rsidR="00CD31D8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czyszczacz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powietrza</w:t>
      </w:r>
      <w:r w:rsidR="008C53FE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ma szansę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zrewolucjonizowa</w:t>
      </w:r>
      <w:r w:rsidR="008C53FE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ć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rynek</w:t>
      </w:r>
      <w:r w:rsidR="008C53FE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,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aby zadbać o jakość życia</w:t>
      </w:r>
      <w:r w:rsidR="00654581" w:rsidRPr="00654581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 xml:space="preserve"> w naszych domach czy biurach.</w:t>
      </w:r>
    </w:p>
    <w:p w14:paraId="23764CE4" w14:textId="0C708732" w:rsidR="00297AF3" w:rsidRDefault="00297AF3" w:rsidP="006545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28D19435" w14:textId="5332261B" w:rsidR="00297AF3" w:rsidRDefault="00297AF3" w:rsidP="00297A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297AF3">
        <w:rPr>
          <w:b/>
          <w:bCs/>
        </w:rPr>
        <w:t>Technologia i natura</w:t>
      </w:r>
    </w:p>
    <w:p w14:paraId="45ECB512" w14:textId="77777777" w:rsidR="00297AF3" w:rsidRPr="00297AF3" w:rsidRDefault="00297AF3" w:rsidP="00297A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53FF3DC3" w14:textId="318D873C" w:rsidR="00297AF3" w:rsidRDefault="00297AF3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C53FE">
        <w:t>ARIA to hybryda wykorzystująca klasyczną technologię mechanicznych oczyszczaczy powietrza z fitoremediacyjnymi właściwościami roślin. Dzięki zastosowaniu specjalnej turbiny urządzenie zasysa powietrze</w:t>
      </w:r>
      <w:r w:rsidR="00475B50">
        <w:t>,</w:t>
      </w:r>
      <w:r w:rsidRPr="008C53FE">
        <w:t xml:space="preserve"> oczyszczając</w:t>
      </w:r>
      <w:r w:rsidR="008C53FE">
        <w:t xml:space="preserve"> je </w:t>
      </w:r>
      <w:r w:rsidRPr="008C53FE">
        <w:t>przez trójwarstwowy filtr</w:t>
      </w:r>
      <w:r w:rsidR="008C53FE">
        <w:t xml:space="preserve"> HEPA 13, </w:t>
      </w:r>
      <w:r w:rsidRPr="008C53FE">
        <w:t xml:space="preserve">sterylizując </w:t>
      </w:r>
      <w:r w:rsidR="008C53FE">
        <w:t xml:space="preserve">bakteriobójczym </w:t>
      </w:r>
      <w:r w:rsidRPr="008C53FE">
        <w:t>światłem UV-C</w:t>
      </w:r>
      <w:r w:rsidR="008C53FE">
        <w:t xml:space="preserve"> i doprowadzając do</w:t>
      </w:r>
      <w:r w:rsidR="008C53FE" w:rsidRPr="008C53FE">
        <w:t xml:space="preserve"> </w:t>
      </w:r>
      <w:r w:rsidRPr="008C53FE">
        <w:t xml:space="preserve"> </w:t>
      </w:r>
      <w:r w:rsidR="008C53FE" w:rsidRPr="008C53FE">
        <w:t xml:space="preserve">korzeni </w:t>
      </w:r>
      <w:r w:rsidRPr="008C53FE">
        <w:t>roślin</w:t>
      </w:r>
      <w:r w:rsidR="008C53FE" w:rsidRPr="008C53FE">
        <w:t>y</w:t>
      </w:r>
      <w:r w:rsidRPr="008C53FE">
        <w:t>, gdzie zachodzi fitoremediacja niszcząca toksyny, metale ciężkie i inne zanieczyszczenia</w:t>
      </w:r>
      <w:r w:rsidR="008C53FE" w:rsidRPr="008C53FE">
        <w:t xml:space="preserve"> </w:t>
      </w:r>
      <w:r w:rsidRPr="008C53FE">
        <w:t xml:space="preserve">pozostałe w powietrzu. </w:t>
      </w:r>
      <w:r w:rsidR="00A17597">
        <w:t>D</w:t>
      </w:r>
      <w:r w:rsidR="00A17597" w:rsidRPr="008C53FE">
        <w:t>zięki zastosowaniu Air Boostera (patent Mateko)</w:t>
      </w:r>
      <w:r w:rsidR="00A17597">
        <w:t xml:space="preserve"> ARIA zwiększa prędkość przepływu i intensywnie wspomaga zasysanie powietrza do kanału w części roślinnej, gdzie zachodzi naturalna rotacja powietrza nanoszącego zanieczyszczenia na korzenie rośliny. </w:t>
      </w:r>
      <w:r w:rsidRPr="008C53FE">
        <w:t>Synergia zaawansowanej filtracji mechanicznej i fitoremediacji eliminuje ponad 99% wszystkich zanieczyszczeń istniejących w powietrzu</w:t>
      </w:r>
      <w:r w:rsidR="008C53FE">
        <w:t>.</w:t>
      </w:r>
    </w:p>
    <w:p w14:paraId="61C24012" w14:textId="7420E1E1" w:rsidR="00A17597" w:rsidRDefault="00A17597" w:rsidP="00297A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8671CC" w14:textId="24032317" w:rsidR="00A17597" w:rsidRDefault="00A17597" w:rsidP="00297A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A17597">
        <w:rPr>
          <w:b/>
          <w:bCs/>
        </w:rPr>
        <w:t>Filtrowanie powietrza</w:t>
      </w:r>
    </w:p>
    <w:p w14:paraId="2765F70F" w14:textId="0DC3BBCA" w:rsidR="00A17597" w:rsidRDefault="00A17597" w:rsidP="00297A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160095B6" w14:textId="2D261C31" w:rsidR="00A17597" w:rsidRDefault="00A17597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Najbardziej szkodliwe i najgroźniejsze dla zdrowia człowiek</w:t>
      </w:r>
      <w:r w:rsidR="00475B50">
        <w:t>a</w:t>
      </w:r>
      <w:r>
        <w:t xml:space="preserve"> są zanieczyszczenie </w:t>
      </w:r>
      <w:r w:rsidRPr="00A17597">
        <w:t>PM2,5</w:t>
      </w:r>
      <w:r>
        <w:t xml:space="preserve">, które </w:t>
      </w:r>
      <w:r w:rsidRPr="00A17597">
        <w:t xml:space="preserve"> ze względu na swoją wielkość, mogą przedostać się bezpośrednio do krwiobiegu człowieka.</w:t>
      </w:r>
      <w:r w:rsidR="007906F1">
        <w:t xml:space="preserve"> </w:t>
      </w:r>
      <w:r>
        <w:t>ARI</w:t>
      </w:r>
      <w:r w:rsidR="00E66E15">
        <w:t>A</w:t>
      </w:r>
      <w:r>
        <w:t xml:space="preserve"> wykonuje 6-fazowy proces uzdatniania powietrza, począwszy od eliminacji większych zanieczyszczeń (kurz, włosy, sierść, roztocza) po neutralizację nieprzyjemnych zapachów i nasycenie powietrza ujemnymi jonami.</w:t>
      </w:r>
    </w:p>
    <w:p w14:paraId="30636E46" w14:textId="718A3716" w:rsid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1487B991" w14:textId="77777777" w:rsid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Od korzenia do  liści </w:t>
      </w:r>
    </w:p>
    <w:p w14:paraId="35E6A9AC" w14:textId="77777777" w:rsid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6D07F596" w14:textId="43DFE705" w:rsidR="007906F1" w:rsidRP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  <w:r>
        <w:t>Myśląc o roślinach zawsze wydaje się nam,  że to  tylko zielona część jest odpowiedzialna za jakość powietrza w naszym otoczeniu. Nic bardziej mylnego. Rośliny oczyszczające powietrze pobierają bowiem toksyny ze środowiska na 2 sposoby. Pierwszy to ten bardziej nam znany</w:t>
      </w:r>
      <w:r w:rsidR="00475B50">
        <w:t>,</w:t>
      </w:r>
      <w:r>
        <w:t xml:space="preserve"> czyli wchłanianie zanieczyszczeń przez aparaty szparkowe znajdujące się na liściach. Popularny</w:t>
      </w:r>
      <w:r w:rsidR="00475B50">
        <w:t>,</w:t>
      </w:r>
      <w:r>
        <w:t xml:space="preserve"> ale zdecydowanie mniej efektywny. Druga metoda</w:t>
      </w:r>
      <w:r w:rsidR="00475B50">
        <w:t xml:space="preserve"> </w:t>
      </w:r>
      <w:r>
        <w:t>to pobieranie toksyn bezpośrednio przez system korzeniowy. Wydajność tej metody jest dużo skuteczniejsza dzięki organizmom żywym występującym na korzeniach, które ułatwiają proces rozkładu substancji chemicznych. ARIA</w:t>
      </w:r>
      <w:r w:rsidR="00FE706E">
        <w:t>,</w:t>
      </w:r>
      <w:r>
        <w:t xml:space="preserve"> wykorzystując Air Booster stworzony przez MATEKO</w:t>
      </w:r>
      <w:r w:rsidR="00475B50">
        <w:t>,</w:t>
      </w:r>
      <w:r>
        <w:t xml:space="preserve"> nie tylko wspomaga oczyszczanie powietrza w korzeniach</w:t>
      </w:r>
      <w:r w:rsidR="00FE706E">
        <w:t>,</w:t>
      </w:r>
      <w:r>
        <w:t xml:space="preserve"> ale także dba o ich natlenienie dzięki czemu roślina szybciej rośnie, kwitnie i ozdabia przestrzeń.</w:t>
      </w:r>
    </w:p>
    <w:p w14:paraId="5E704804" w14:textId="77777777" w:rsidR="007906F1" w:rsidRDefault="007906F1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02EC9822" w14:textId="4994F930" w:rsidR="00A17597" w:rsidRDefault="00A17597" w:rsidP="00A17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328800D" w14:textId="5DFBD245" w:rsidR="00A17597" w:rsidRDefault="00AF18E8" w:rsidP="00A17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rPr>
          <w:b/>
          <w:bCs/>
        </w:rPr>
        <w:t>Efektowny design  połączony z mobilną aplikacją</w:t>
      </w:r>
    </w:p>
    <w:p w14:paraId="36449F34" w14:textId="019C6AA8" w:rsidR="00A17597" w:rsidRDefault="00A17597" w:rsidP="00A17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24BD122A" w14:textId="1376DE47" w:rsidR="00CD31D8" w:rsidRDefault="00AF18E8" w:rsidP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ARIA posiada specjalnie stworzoną mobilną aplikację, która pozwala sterować urządzeniem</w:t>
      </w:r>
      <w:r w:rsidR="00475B50">
        <w:t>,</w:t>
      </w:r>
      <w:r w:rsidR="00CD31D8">
        <w:t xml:space="preserve"> czyli m.in. ustawiać wilgotność powietrza, temperaturę, sprawdzać poziom zanieczyszczeń</w:t>
      </w:r>
      <w:r>
        <w:t xml:space="preserve">  oraz dodatkowo pomaga wybrać najlepszą, dla użytkownika roślinę.  Stworzona przez MATEKO mobilna biblioteka roślin</w:t>
      </w:r>
      <w:r w:rsidR="007906F1">
        <w:t>,</w:t>
      </w:r>
      <w:r>
        <w:t xml:space="preserve"> </w:t>
      </w:r>
      <w:r w:rsidR="007906F1">
        <w:t>daje możliwość</w:t>
      </w:r>
      <w:r>
        <w:t xml:space="preserve"> dopasowa</w:t>
      </w:r>
      <w:r w:rsidR="007906F1">
        <w:t>nia</w:t>
      </w:r>
      <w:r>
        <w:t xml:space="preserve"> do swojego otoczeni</w:t>
      </w:r>
      <w:r w:rsidR="002C1716">
        <w:t>a</w:t>
      </w:r>
      <w:r>
        <w:t xml:space="preserve"> rośliny</w:t>
      </w:r>
      <w:r w:rsidR="00FE706E">
        <w:t>,</w:t>
      </w:r>
      <w:r>
        <w:t xml:space="preserve"> kierując się ich właściwościami oczyszczających, wymaganiami związanymi z uprawą, preferencjami nasłonecznienia</w:t>
      </w:r>
      <w:r w:rsidR="002C1716">
        <w:t xml:space="preserve"> oraz wilgotnością powietrza. </w:t>
      </w:r>
      <w:r w:rsidR="00CD31D8">
        <w:t>Minimalistyczny design pozwala Arii wkomponować się w każde wnętrze</w:t>
      </w:r>
      <w:r w:rsidR="00475B50">
        <w:t>,</w:t>
      </w:r>
      <w:r w:rsidR="00CD31D8">
        <w:t xml:space="preserve"> a przy okazji podkreśla też uroki umieszczonej w niej rośliny.</w:t>
      </w:r>
    </w:p>
    <w:p w14:paraId="79F4D448" w14:textId="4080B868" w:rsidR="001A6BEB" w:rsidRDefault="001A6BEB" w:rsidP="00CD31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403B1E4" w14:textId="77777777" w:rsidR="007906F1" w:rsidRDefault="007906F1" w:rsidP="00CD31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5CCEE1BA" w14:textId="77777777" w:rsidR="007906F1" w:rsidRDefault="007906F1" w:rsidP="00CD31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37166910" w14:textId="77777777" w:rsidR="001A6BEB" w:rsidRPr="001A6BEB" w:rsidRDefault="001A6BEB" w:rsidP="00CD31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806254" w14:textId="77777777" w:rsidR="002C1716" w:rsidRPr="00A17597" w:rsidRDefault="002C1716" w:rsidP="00CD31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F8A88C3" w14:textId="1D146B60" w:rsidR="00A17597" w:rsidRDefault="00A17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367FCEB" w14:textId="375EA24E" w:rsidR="007906F1" w:rsidRDefault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73BC82E" w14:textId="77777777" w:rsidR="007906F1" w:rsidRDefault="007906F1" w:rsidP="007906F1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 dla mediów:</w:t>
      </w:r>
    </w:p>
    <w:p w14:paraId="3B7B43C9" w14:textId="77777777" w:rsidR="007906F1" w:rsidRDefault="007906F1" w:rsidP="007906F1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Tomasz Brzęcki</w:t>
      </w:r>
    </w:p>
    <w:p w14:paraId="02E43CE8" w14:textId="77777777" w:rsidR="007906F1" w:rsidRDefault="007906F1" w:rsidP="007906F1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kom. 509 825 050</w:t>
      </w:r>
    </w:p>
    <w:p w14:paraId="09013D51" w14:textId="77777777" w:rsidR="007906F1" w:rsidRDefault="00FE706E" w:rsidP="007906F1">
      <w:pPr>
        <w:spacing w:after="0" w:line="240" w:lineRule="auto"/>
        <w:rPr>
          <w:color w:val="000000"/>
          <w:sz w:val="20"/>
          <w:szCs w:val="20"/>
        </w:rPr>
      </w:pPr>
      <w:hyperlink r:id="rId6" w:history="1">
        <w:r w:rsidR="007906F1">
          <w:rPr>
            <w:rStyle w:val="Hipercze"/>
            <w:color w:val="0563C1"/>
            <w:sz w:val="20"/>
            <w:szCs w:val="20"/>
          </w:rPr>
          <w:t>tomasz.brzecki@magnifico.com.pl</w:t>
        </w:r>
      </w:hyperlink>
      <w:r w:rsidR="007906F1">
        <w:rPr>
          <w:color w:val="000000"/>
          <w:sz w:val="20"/>
          <w:szCs w:val="20"/>
        </w:rPr>
        <w:t xml:space="preserve"> </w:t>
      </w:r>
    </w:p>
    <w:p w14:paraId="519FCB71" w14:textId="77777777" w:rsidR="007906F1" w:rsidRPr="008C53FE" w:rsidRDefault="007906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7906F1" w:rsidRPr="008C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388"/>
    <w:multiLevelType w:val="hybridMultilevel"/>
    <w:tmpl w:val="D9E6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B2"/>
    <w:rsid w:val="000A07B5"/>
    <w:rsid w:val="001A6BEB"/>
    <w:rsid w:val="00297AF3"/>
    <w:rsid w:val="002C1716"/>
    <w:rsid w:val="003A2F00"/>
    <w:rsid w:val="00475B50"/>
    <w:rsid w:val="0053577B"/>
    <w:rsid w:val="005579F2"/>
    <w:rsid w:val="00654581"/>
    <w:rsid w:val="006B7DC3"/>
    <w:rsid w:val="006C7FB2"/>
    <w:rsid w:val="007206FE"/>
    <w:rsid w:val="007906F1"/>
    <w:rsid w:val="00820AE5"/>
    <w:rsid w:val="008C53FE"/>
    <w:rsid w:val="00966FDD"/>
    <w:rsid w:val="00A17597"/>
    <w:rsid w:val="00AF18E8"/>
    <w:rsid w:val="00BC4DB2"/>
    <w:rsid w:val="00CD31D8"/>
    <w:rsid w:val="00D351A9"/>
    <w:rsid w:val="00E66E15"/>
    <w:rsid w:val="00ED6BBA"/>
    <w:rsid w:val="00FA655D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57C2"/>
  <w15:chartTrackingRefBased/>
  <w15:docId w15:val="{0C3764E3-3A9D-4CB7-9D4D-E4F1042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F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65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655D"/>
  </w:style>
  <w:style w:type="paragraph" w:styleId="Zwykytekst">
    <w:name w:val="Plain Text"/>
    <w:basedOn w:val="Normalny"/>
    <w:link w:val="ZwykytekstZnak"/>
    <w:uiPriority w:val="99"/>
    <w:unhideWhenUsed/>
    <w:rsid w:val="00D351A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51A9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0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brzecki@magnifico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Siudyła</dc:creator>
  <cp:keywords/>
  <dc:description/>
  <cp:lastModifiedBy>tomas</cp:lastModifiedBy>
  <cp:revision>6</cp:revision>
  <dcterms:created xsi:type="dcterms:W3CDTF">2021-09-17T09:32:00Z</dcterms:created>
  <dcterms:modified xsi:type="dcterms:W3CDTF">2021-09-20T22:58:00Z</dcterms:modified>
</cp:coreProperties>
</file>